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3089" w14:textId="75EC857A" w:rsidR="00262EE4" w:rsidRDefault="00262EE4" w:rsidP="00262EE4">
      <w:pPr>
        <w:jc w:val="center"/>
        <w:rPr>
          <w:b/>
          <w:bCs/>
          <w:sz w:val="28"/>
          <w:szCs w:val="28"/>
        </w:rPr>
      </w:pPr>
      <w:r w:rsidRPr="6A6434D7">
        <w:rPr>
          <w:b/>
          <w:bCs/>
          <w:sz w:val="28"/>
          <w:szCs w:val="28"/>
        </w:rPr>
        <w:t xml:space="preserve">Wózek dziecięcy, dla dzieci </w:t>
      </w:r>
      <w:r w:rsidR="00C76336">
        <w:rPr>
          <w:b/>
          <w:bCs/>
          <w:sz w:val="28"/>
          <w:szCs w:val="28"/>
        </w:rPr>
        <w:t>ROY</w:t>
      </w:r>
    </w:p>
    <w:p w14:paraId="7818A77C" w14:textId="72AC329B" w:rsidR="00A041D8" w:rsidRDefault="00A041D8" w:rsidP="004C2A7F">
      <w:pPr>
        <w:spacing w:after="0" w:line="240" w:lineRule="auto"/>
        <w:jc w:val="center"/>
      </w:pPr>
      <w:r>
        <w:t xml:space="preserve">Wózek ROY wyróżnia się niewielkimi wymiarami po złożeniu oraz </w:t>
      </w:r>
      <w:r w:rsidR="006235D0">
        <w:t>wysokością</w:t>
      </w:r>
      <w:r>
        <w:t xml:space="preserve"> modelu, co wcale nie zwalnia go z dużych wymiarów gondolki oraz spacerówki.</w:t>
      </w:r>
      <w:r w:rsidR="000C631D">
        <w:t xml:space="preserve"> </w:t>
      </w:r>
      <w:r w:rsidR="00917A48">
        <w:t>Wózek posiada</w:t>
      </w:r>
      <w:r>
        <w:t xml:space="preserve"> duża miękką </w:t>
      </w:r>
      <w:r w:rsidR="006235D0">
        <w:t>gondolkę</w:t>
      </w:r>
      <w:r>
        <w:t xml:space="preserve"> oraz wygodną i długa spacerówkę. Niewielka wysokość wózka jest jedynie udogodnieniem dla </w:t>
      </w:r>
      <w:r w:rsidR="00917A48">
        <w:t>rodziców ze</w:t>
      </w:r>
      <w:r>
        <w:t xml:space="preserve"> względu na większa stabilność modelu.</w:t>
      </w:r>
    </w:p>
    <w:p w14:paraId="62EF25DA" w14:textId="0AE8F748" w:rsidR="00262EE4" w:rsidRPr="00262EE4" w:rsidRDefault="006235D0" w:rsidP="004C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Dzięki</w:t>
      </w:r>
      <w:r w:rsidR="00A041D8">
        <w:t xml:space="preserve"> temu jest Ultralekki, kompaktowy i bardzo łatwy w prowadzeniu</w:t>
      </w:r>
      <w:r w:rsidR="00262EE4" w:rsidRPr="00262E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A041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262EE4" w:rsidRPr="00262E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Odkryj zalety najnowszego model</w:t>
      </w:r>
      <w:r w:rsidR="00A041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 ROY</w:t>
      </w:r>
    </w:p>
    <w:p w14:paraId="0F4E056C" w14:textId="77777777" w:rsidR="00262EE4" w:rsidRDefault="00262EE4" w:rsidP="004C2A7F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62E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sprawdź jaki jest wyjątkowy!</w:t>
      </w:r>
    </w:p>
    <w:p w14:paraId="5189F7C8" w14:textId="55F32AAC" w:rsidR="00262EE4" w:rsidRDefault="00262EE4" w:rsidP="00262EE4">
      <w:r>
        <w:t>W ZESTAWIE 2w1:</w:t>
      </w:r>
    </w:p>
    <w:p w14:paraId="34F390F1" w14:textId="6EA7FEEB" w:rsidR="00262EE4" w:rsidRDefault="006235D0" w:rsidP="00262EE4">
      <w:pPr>
        <w:pStyle w:val="Akapitzlist"/>
        <w:numPr>
          <w:ilvl w:val="0"/>
          <w:numId w:val="8"/>
        </w:numPr>
      </w:pPr>
      <w:r>
        <w:t>Niezwykle</w:t>
      </w:r>
      <w:r w:rsidR="00A041D8">
        <w:t xml:space="preserve"> lekki </w:t>
      </w:r>
      <w:r w:rsidR="00262EE4">
        <w:t>Stelaż</w:t>
      </w:r>
      <w:r w:rsidR="00A041D8">
        <w:t xml:space="preserve">  </w:t>
      </w:r>
    </w:p>
    <w:p w14:paraId="7F0C4CDB" w14:textId="2403A8C1" w:rsidR="00262EE4" w:rsidRDefault="00F44FD8" w:rsidP="00262EE4">
      <w:pPr>
        <w:pStyle w:val="Akapitzlist"/>
        <w:numPr>
          <w:ilvl w:val="0"/>
          <w:numId w:val="8"/>
        </w:numPr>
      </w:pPr>
      <w:r>
        <w:t>Miękka materiałowa g</w:t>
      </w:r>
      <w:r w:rsidR="00262EE4">
        <w:t>ondola</w:t>
      </w:r>
    </w:p>
    <w:p w14:paraId="15ED6F90" w14:textId="23D3C380" w:rsidR="00262EE4" w:rsidRDefault="00A041D8" w:rsidP="00262EE4">
      <w:pPr>
        <w:pStyle w:val="Akapitzlist"/>
        <w:numPr>
          <w:ilvl w:val="0"/>
          <w:numId w:val="8"/>
        </w:numPr>
      </w:pPr>
      <w:r>
        <w:t xml:space="preserve">Duża </w:t>
      </w:r>
      <w:r w:rsidR="00262EE4">
        <w:t>Spacerówka</w:t>
      </w:r>
    </w:p>
    <w:p w14:paraId="61627F39" w14:textId="08C04AB1" w:rsidR="00262EE4" w:rsidRDefault="00262EE4" w:rsidP="00262EE4">
      <w:pPr>
        <w:pStyle w:val="Akapitzlist"/>
        <w:numPr>
          <w:ilvl w:val="0"/>
          <w:numId w:val="8"/>
        </w:numPr>
      </w:pPr>
      <w:r>
        <w:t>Funkcjonalną, zapinaną na zamek błyskawiczny torbę</w:t>
      </w:r>
      <w:r w:rsidR="00BE0516">
        <w:t>.</w:t>
      </w:r>
      <w:r>
        <w:t xml:space="preserve"> </w:t>
      </w:r>
      <w:r w:rsidR="00346706">
        <w:t xml:space="preserve">Torbę </w:t>
      </w:r>
      <w:r>
        <w:t>możesz przypiąć do ramy wózka lub założyć na ramiona.</w:t>
      </w:r>
      <w:r w:rsidR="00346706">
        <w:t xml:space="preserve"> </w:t>
      </w:r>
      <w:r w:rsidR="00BE0516">
        <w:t>Posiada ona d</w:t>
      </w:r>
      <w:r w:rsidR="00346706">
        <w:t xml:space="preserve">odatkowe dwa uchwyty do </w:t>
      </w:r>
      <w:r w:rsidR="00C76336">
        <w:t>przenoszenia,</w:t>
      </w:r>
      <w:r w:rsidR="00346706">
        <w:t xml:space="preserve"> tak aby mogła służyć jako torba damska.</w:t>
      </w:r>
      <w:r>
        <w:t xml:space="preserve"> </w:t>
      </w:r>
    </w:p>
    <w:p w14:paraId="1AB7A72B" w14:textId="2E02B484" w:rsidR="00262EE4" w:rsidRDefault="00262EE4" w:rsidP="00262EE4">
      <w:pPr>
        <w:pStyle w:val="Akapitzlist"/>
        <w:numPr>
          <w:ilvl w:val="0"/>
          <w:numId w:val="8"/>
        </w:numPr>
      </w:pPr>
      <w:r>
        <w:t>Duży kosz, który umożliwi nie tylko zabranie na spacer wszystkich potrzebnych rzeczy i zabawek, ale sprawdzi się również podczas zakupów.</w:t>
      </w:r>
    </w:p>
    <w:p w14:paraId="1294E0F5" w14:textId="77777777" w:rsidR="00262EE4" w:rsidRDefault="00262EE4" w:rsidP="00262EE4">
      <w:pPr>
        <w:pStyle w:val="Akapitzlist"/>
        <w:numPr>
          <w:ilvl w:val="0"/>
          <w:numId w:val="8"/>
        </w:numPr>
      </w:pPr>
      <w:r>
        <w:t>Folia przeciwdeszczowa</w:t>
      </w:r>
    </w:p>
    <w:p w14:paraId="7486E3A7" w14:textId="22B731EC" w:rsidR="00262EE4" w:rsidRDefault="00262EE4" w:rsidP="00262EE4">
      <w:pPr>
        <w:pStyle w:val="Akapitzlist"/>
        <w:numPr>
          <w:ilvl w:val="0"/>
          <w:numId w:val="8"/>
        </w:numPr>
      </w:pPr>
      <w:r>
        <w:t>Moskitiera</w:t>
      </w:r>
    </w:p>
    <w:p w14:paraId="7DC3AA91" w14:textId="585627AF" w:rsidR="00262EE4" w:rsidRDefault="00262EE4" w:rsidP="00262EE4">
      <w:pPr>
        <w:pStyle w:val="Akapitzlist"/>
        <w:numPr>
          <w:ilvl w:val="0"/>
          <w:numId w:val="7"/>
        </w:numPr>
        <w:spacing w:after="0"/>
        <w:rPr>
          <w:rFonts w:eastAsiaTheme="minorEastAsia"/>
        </w:rPr>
      </w:pPr>
      <w:r w:rsidRPr="50EEEF97">
        <w:t xml:space="preserve">Wózek dla jednego dziecka (dla wagi od 1 do </w:t>
      </w:r>
      <w:r>
        <w:t xml:space="preserve">15 </w:t>
      </w:r>
      <w:r w:rsidRPr="50EEEF97">
        <w:t>kg)</w:t>
      </w:r>
    </w:p>
    <w:p w14:paraId="567382B9" w14:textId="77777777" w:rsidR="00262EE4" w:rsidRDefault="00262EE4" w:rsidP="00262EE4">
      <w:pPr>
        <w:pStyle w:val="Akapitzlist"/>
        <w:numPr>
          <w:ilvl w:val="0"/>
          <w:numId w:val="7"/>
        </w:numPr>
        <w:spacing w:after="0"/>
        <w:rPr>
          <w:color w:val="000000" w:themeColor="text1"/>
        </w:rPr>
      </w:pPr>
      <w:r w:rsidRPr="3F3D6D25">
        <w:rPr>
          <w:rFonts w:ascii="Calibri" w:eastAsia="Calibri" w:hAnsi="Calibri" w:cs="Calibri"/>
        </w:rPr>
        <w:t>Posiada dwa certyfikaty firm: TUV NORD oraz ZETOM będące gwarantem najwyższej jakości i bezpieczeństwa dla twojego dziecka.</w:t>
      </w:r>
    </w:p>
    <w:p w14:paraId="286ACB66" w14:textId="77777777" w:rsidR="00262EE4" w:rsidRDefault="00262EE4" w:rsidP="00262EE4">
      <w:pPr>
        <w:pStyle w:val="Akapitzlist"/>
        <w:numPr>
          <w:ilvl w:val="0"/>
          <w:numId w:val="7"/>
        </w:numPr>
        <w:rPr>
          <w:rFonts w:eastAsiaTheme="minorEastAsia"/>
        </w:rPr>
      </w:pPr>
      <w:r w:rsidRPr="569FE05C">
        <w:t>Wózek jest zgodny z najnowszą surową norma bezpieczeństwa EN 1888-1:2018</w:t>
      </w:r>
    </w:p>
    <w:p w14:paraId="1B68196C" w14:textId="77777777" w:rsidR="00262EE4" w:rsidRDefault="00262EE4" w:rsidP="00262EE4">
      <w:pPr>
        <w:rPr>
          <w:b/>
          <w:bCs/>
        </w:rPr>
      </w:pPr>
      <w:r w:rsidRPr="5A016D17">
        <w:rPr>
          <w:b/>
          <w:bCs/>
        </w:rPr>
        <w:t xml:space="preserve">Rama wózka </w:t>
      </w:r>
    </w:p>
    <w:p w14:paraId="03A40115" w14:textId="0FED76AB" w:rsidR="00262EE4" w:rsidRPr="00BA6882" w:rsidRDefault="00262EE4" w:rsidP="00262EE4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rama </w:t>
      </w:r>
      <w:r w:rsidRPr="45A6E3F8">
        <w:rPr>
          <w:b/>
          <w:bCs/>
        </w:rPr>
        <w:t>aluminiowa</w:t>
      </w:r>
      <w:r>
        <w:t xml:space="preserve"> – lekka i wytrzymała </w:t>
      </w:r>
    </w:p>
    <w:p w14:paraId="23EE49CD" w14:textId="3589ACE8" w:rsidR="00BA6882" w:rsidRPr="00BA6882" w:rsidRDefault="00BA6882" w:rsidP="00262EE4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 </w:t>
      </w:r>
      <w:r w:rsidR="00A041D8">
        <w:t>K</w:t>
      </w:r>
      <w:r>
        <w:t>oła</w:t>
      </w:r>
      <w:r w:rsidR="00A041D8">
        <w:t xml:space="preserve"> o wymiarach </w:t>
      </w:r>
      <w:r>
        <w:t>(22</w:t>
      </w:r>
      <w:r w:rsidR="00A041D8">
        <w:t xml:space="preserve"> </w:t>
      </w:r>
      <w:r w:rsidR="00917A48">
        <w:t>cm i</w:t>
      </w:r>
      <w:r>
        <w:t xml:space="preserve"> 28 cm) </w:t>
      </w:r>
      <w:r w:rsidR="00C76336">
        <w:t>– dobrze</w:t>
      </w:r>
      <w:r>
        <w:t xml:space="preserve"> radzą sobie z jazdą po piachu, błocie, śniegu czy </w:t>
      </w:r>
      <w:r w:rsidR="00F44FD8">
        <w:t>wjeżdżaniem</w:t>
      </w:r>
      <w:r>
        <w:t xml:space="preserve"> na krawężnik.</w:t>
      </w:r>
    </w:p>
    <w:p w14:paraId="45CA22A0" w14:textId="396AE210" w:rsidR="00262EE4" w:rsidRPr="00A041D8" w:rsidRDefault="00BA6882" w:rsidP="00262EE4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>Koła przednie obracają się o 360</w:t>
      </w:r>
      <w:r>
        <w:rPr>
          <w:rFonts w:cstheme="minorHAnsi"/>
        </w:rPr>
        <w:t>°</w:t>
      </w:r>
      <w:r w:rsidR="00262EE4">
        <w:t xml:space="preserve">, </w:t>
      </w:r>
    </w:p>
    <w:p w14:paraId="546F5BC0" w14:textId="4F1FA9B8" w:rsidR="00A041D8" w:rsidRDefault="00A041D8" w:rsidP="00262EE4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bezawaryjne </w:t>
      </w:r>
      <w:r w:rsidRPr="11DF5C04">
        <w:rPr>
          <w:b/>
          <w:bCs/>
        </w:rPr>
        <w:t xml:space="preserve">koła żelowe </w:t>
      </w:r>
      <w:r>
        <w:t>- nie ulegają przebiciu</w:t>
      </w:r>
    </w:p>
    <w:p w14:paraId="769F1D1A" w14:textId="77777777" w:rsidR="00262EE4" w:rsidRDefault="00262EE4" w:rsidP="00262EE4">
      <w:pPr>
        <w:pStyle w:val="Akapitzlist"/>
        <w:numPr>
          <w:ilvl w:val="0"/>
          <w:numId w:val="5"/>
        </w:numPr>
      </w:pPr>
      <w:r>
        <w:t xml:space="preserve">łożyska w kółkach - ułatwiają prowadzenie wózka,  </w:t>
      </w:r>
    </w:p>
    <w:p w14:paraId="512C6B80" w14:textId="5E3C9910" w:rsidR="00262EE4" w:rsidRPr="00BA6882" w:rsidRDefault="00262EE4" w:rsidP="00262EE4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regulowana wysokość rączki </w:t>
      </w:r>
    </w:p>
    <w:p w14:paraId="55C8F65E" w14:textId="344F7E78" w:rsidR="00BA6882" w:rsidRDefault="00BA6882" w:rsidP="00262EE4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wygodna raczka </w:t>
      </w:r>
    </w:p>
    <w:p w14:paraId="3024ED7C" w14:textId="03D8C5C0" w:rsidR="00262EE4" w:rsidRPr="00BA6882" w:rsidRDefault="00262EE4" w:rsidP="00262EE4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amortyzowane </w:t>
      </w:r>
      <w:r w:rsidRPr="569FE05C">
        <w:rPr>
          <w:b/>
          <w:bCs/>
        </w:rPr>
        <w:t>tylne zawieszenie</w:t>
      </w:r>
      <w:r w:rsidR="00BA6882">
        <w:rPr>
          <w:b/>
          <w:bCs/>
        </w:rPr>
        <w:t xml:space="preserve"> z regulacja twardości </w:t>
      </w:r>
      <w:r>
        <w:t xml:space="preserve">- gwarantuje komfort podczas każdego spaceru </w:t>
      </w:r>
    </w:p>
    <w:p w14:paraId="1AB8256F" w14:textId="3D2B6F00" w:rsidR="00BA6882" w:rsidRPr="00BA6882" w:rsidRDefault="00262EE4" w:rsidP="00BA6882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niewielkie rozmiary po złożeniu </w:t>
      </w:r>
    </w:p>
    <w:p w14:paraId="01105639" w14:textId="77777777" w:rsidR="00262EE4" w:rsidRDefault="00262EE4" w:rsidP="00262EE4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prosty system wpinania i wypinania gondoli, spacerówki i fotelika </w:t>
      </w:r>
    </w:p>
    <w:p w14:paraId="6AC868ED" w14:textId="77777777" w:rsidR="00262EE4" w:rsidRDefault="00262EE4" w:rsidP="00262EE4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wyposażona w </w:t>
      </w:r>
      <w:r w:rsidRPr="45A6E3F8">
        <w:rPr>
          <w:b/>
          <w:bCs/>
        </w:rPr>
        <w:t>centralny hamulec</w:t>
      </w:r>
      <w:r>
        <w:t xml:space="preserve">, zapewniający stabilność </w:t>
      </w:r>
    </w:p>
    <w:p w14:paraId="5C954E61" w14:textId="66ECD8FF" w:rsidR="00F44FD8" w:rsidRPr="00F44FD8" w:rsidRDefault="00262EE4" w:rsidP="00262EE4">
      <w:pPr>
        <w:rPr>
          <w:b/>
          <w:bCs/>
        </w:rPr>
      </w:pPr>
      <w:r w:rsidRPr="5A016D17">
        <w:rPr>
          <w:b/>
          <w:bCs/>
        </w:rPr>
        <w:t xml:space="preserve">Gondola </w:t>
      </w:r>
    </w:p>
    <w:p w14:paraId="656DD6FF" w14:textId="773D1CFF" w:rsidR="00F44FD8" w:rsidRPr="00F44FD8" w:rsidRDefault="00F44FD8" w:rsidP="00262EE4">
      <w:pPr>
        <w:pStyle w:val="Akapitzlist"/>
        <w:numPr>
          <w:ilvl w:val="0"/>
          <w:numId w:val="4"/>
        </w:numPr>
        <w:rPr>
          <w:rFonts w:eastAsiaTheme="minorEastAsia"/>
        </w:rPr>
      </w:pPr>
      <w:r w:rsidRPr="00F44FD8">
        <w:rPr>
          <w:rFonts w:ascii="Calibri" w:eastAsia="Calibri" w:hAnsi="Calibri" w:cs="Calibri"/>
        </w:rPr>
        <w:t>Miękka materiałowa gondola (wkład niemowlęcy)</w:t>
      </w:r>
    </w:p>
    <w:p w14:paraId="0F4B0050" w14:textId="77777777" w:rsidR="00F44FD8" w:rsidRPr="00F44FD8" w:rsidRDefault="00F44FD8" w:rsidP="00F44FD8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rPr>
          <w:rFonts w:ascii="Calibri" w:hAnsi="Calibri" w:cs="Calibri"/>
          <w:color w:val="000000"/>
        </w:rPr>
        <w:t xml:space="preserve">materacyk i wyścielenie gondolki wykonane z miękkiego materiału. Przepuszcza powietrze, jest miękki oraz przyjemny w dotyku. </w:t>
      </w:r>
    </w:p>
    <w:p w14:paraId="552D9725" w14:textId="56991243" w:rsidR="00A96CE2" w:rsidRPr="00A96CE2" w:rsidRDefault="00A96CE2" w:rsidP="00A96CE2">
      <w:pPr>
        <w:pStyle w:val="Akapitzlist"/>
        <w:numPr>
          <w:ilvl w:val="0"/>
          <w:numId w:val="4"/>
        </w:numPr>
        <w:rPr>
          <w:rFonts w:eastAsiaTheme="minorEastAsia"/>
        </w:rPr>
      </w:pPr>
      <w:bookmarkStart w:id="0" w:name="_Hlk127187217"/>
      <w:r>
        <w:lastRenderedPageBreak/>
        <w:t>Wizjer w pokrowcu gondolki dzięki któremu zasłonisz dziecko przed zimnym wiatrem a jednocześnie będzie można obserwować dziecko</w:t>
      </w:r>
    </w:p>
    <w:p w14:paraId="5C61C1A9" w14:textId="3D1673B2" w:rsidR="00A96CE2" w:rsidRDefault="00A96CE2" w:rsidP="00A96CE2">
      <w:pPr>
        <w:pStyle w:val="Akapitzlist"/>
        <w:numPr>
          <w:ilvl w:val="0"/>
          <w:numId w:val="4"/>
        </w:numPr>
        <w:jc w:val="both"/>
      </w:pPr>
      <w:r>
        <w:t xml:space="preserve">Możesz </w:t>
      </w:r>
      <w:r>
        <w:rPr>
          <w:b/>
          <w:bCs/>
        </w:rPr>
        <w:t>wypiąć gondolę tylko jedną ręką</w:t>
      </w:r>
      <w:r>
        <w:t xml:space="preserve"> dzięki przyciskom po obu stronach ramy.</w:t>
      </w:r>
    </w:p>
    <w:p w14:paraId="3ED94C87" w14:textId="77777777" w:rsidR="00262EE4" w:rsidRDefault="00262EE4" w:rsidP="00262EE4">
      <w:r w:rsidRPr="5A016D17">
        <w:rPr>
          <w:b/>
          <w:bCs/>
        </w:rPr>
        <w:t xml:space="preserve">Spacerówka </w:t>
      </w:r>
    </w:p>
    <w:p w14:paraId="31599F33" w14:textId="77777777" w:rsidR="00262EE4" w:rsidRDefault="00262EE4" w:rsidP="00262EE4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możliwość </w:t>
      </w:r>
      <w:r w:rsidRPr="569FE05C">
        <w:rPr>
          <w:b/>
          <w:bCs/>
        </w:rPr>
        <w:t xml:space="preserve">montażu przodem lub tyłem </w:t>
      </w:r>
      <w:r>
        <w:t xml:space="preserve">do kierunku jazdy </w:t>
      </w:r>
    </w:p>
    <w:p w14:paraId="563D3E4B" w14:textId="77777777" w:rsidR="00262EE4" w:rsidRDefault="00262EE4" w:rsidP="00262EE4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pięciopunktowe, regulowane pasy bezpieczeństwa </w:t>
      </w:r>
    </w:p>
    <w:p w14:paraId="068BAA20" w14:textId="47B01CF5" w:rsidR="00262EE4" w:rsidRDefault="00262EE4" w:rsidP="00262EE4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odpinana </w:t>
      </w:r>
      <w:r w:rsidR="00C76336">
        <w:t xml:space="preserve">obszyta </w:t>
      </w:r>
      <w:r>
        <w:t xml:space="preserve">barierka </w:t>
      </w:r>
    </w:p>
    <w:p w14:paraId="370A502A" w14:textId="77777777" w:rsidR="00262EE4" w:rsidRDefault="00262EE4" w:rsidP="00262EE4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wygodny, regulowany podnóżek </w:t>
      </w:r>
    </w:p>
    <w:p w14:paraId="21B21A20" w14:textId="2A2BAD3B" w:rsidR="00262EE4" w:rsidRDefault="00A96CE2" w:rsidP="00262EE4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rPr>
          <w:b/>
          <w:bCs/>
        </w:rPr>
        <w:t xml:space="preserve">ukryta wentylacja w budce po rozsunięciu zamka błyskawicznego </w:t>
      </w:r>
    </w:p>
    <w:p w14:paraId="48A10050" w14:textId="77777777" w:rsidR="00262EE4" w:rsidRDefault="00262EE4" w:rsidP="00262EE4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niewielkie rozmiary po złożeniu  </w:t>
      </w:r>
    </w:p>
    <w:p w14:paraId="6395C9DD" w14:textId="77777777" w:rsidR="00262EE4" w:rsidRDefault="00262EE4" w:rsidP="00262EE4">
      <w:pPr>
        <w:pStyle w:val="Akapitzlist"/>
        <w:numPr>
          <w:ilvl w:val="0"/>
          <w:numId w:val="3"/>
        </w:numPr>
        <w:rPr>
          <w:rFonts w:eastAsiaTheme="minorEastAsia"/>
        </w:rPr>
      </w:pPr>
      <w:r w:rsidRPr="569FE05C">
        <w:rPr>
          <w:b/>
          <w:bCs/>
        </w:rPr>
        <w:t>regulacja oparcia</w:t>
      </w:r>
      <w:r>
        <w:t xml:space="preserve"> - aż do pozycji płaskiej, najzdrowszej dla dziecka podczas snu </w:t>
      </w:r>
    </w:p>
    <w:p w14:paraId="0B9FDA46" w14:textId="36BD106F" w:rsidR="00262EE4" w:rsidRPr="00A041D8" w:rsidRDefault="00262EE4" w:rsidP="00A041D8">
      <w:pPr>
        <w:pStyle w:val="Akapitzlist"/>
        <w:numPr>
          <w:ilvl w:val="0"/>
          <w:numId w:val="3"/>
        </w:numPr>
        <w:rPr>
          <w:rFonts w:eastAsiaTheme="minorEastAsia"/>
        </w:rPr>
      </w:pPr>
      <w:r>
        <w:t xml:space="preserve">regulowana budka z możliwością odpięcia </w:t>
      </w:r>
    </w:p>
    <w:p w14:paraId="01602571" w14:textId="64C44EFC" w:rsidR="00262EE4" w:rsidRDefault="00262EE4" w:rsidP="00262EE4">
      <w:pPr>
        <w:rPr>
          <w:rFonts w:ascii="Calibri" w:eastAsia="Calibri" w:hAnsi="Calibri" w:cs="Calibri"/>
          <w:color w:val="000000" w:themeColor="text1"/>
        </w:rPr>
      </w:pPr>
      <w:r w:rsidRPr="569FE05C">
        <w:rPr>
          <w:rFonts w:ascii="Calibri" w:eastAsia="Calibri" w:hAnsi="Calibri" w:cs="Calibri"/>
          <w:color w:val="000000" w:themeColor="text1"/>
        </w:rPr>
        <w:t xml:space="preserve">Produkty marki Kunert produkowane są w krajach Unii Europejskiej. Zamawiając wózek marki Kunert na naszych aukcjach możesz cieszyć się bezpośrednią opieką gwarancyjną od producenta, bez pośredników, co zmniejsza czas obsługi ewentualnej gwarancji. </w:t>
      </w:r>
    </w:p>
    <w:p w14:paraId="58A6BBF3" w14:textId="0D704A6A" w:rsidR="78A9A468" w:rsidRDefault="78A9A468" w:rsidP="78A9A468">
      <w:pPr>
        <w:spacing w:line="257" w:lineRule="auto"/>
        <w:jc w:val="center"/>
      </w:pPr>
      <w:r w:rsidRPr="78A9A468">
        <w:rPr>
          <w:rFonts w:ascii="Calibri" w:eastAsia="Calibri" w:hAnsi="Calibri" w:cs="Calibri"/>
          <w:b/>
          <w:bCs/>
          <w:sz w:val="32"/>
          <w:szCs w:val="32"/>
        </w:rPr>
        <w:t xml:space="preserve">Cechy charakterystyczne wózka </w:t>
      </w:r>
      <w:r w:rsidR="00A84FB4">
        <w:rPr>
          <w:rFonts w:ascii="Calibri" w:eastAsia="Calibri" w:hAnsi="Calibri" w:cs="Calibri"/>
          <w:b/>
          <w:bCs/>
          <w:sz w:val="32"/>
          <w:szCs w:val="32"/>
        </w:rPr>
        <w:t>ROY</w:t>
      </w:r>
    </w:p>
    <w:p w14:paraId="0AC0E68D" w14:textId="77777777" w:rsidR="00F44FD8" w:rsidRDefault="00F44FD8" w:rsidP="00F44FD8">
      <w:pPr>
        <w:pStyle w:val="Akapitzlist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</w:rPr>
      </w:pPr>
      <w:r w:rsidRPr="00F44FD8">
        <w:rPr>
          <w:rFonts w:ascii="Calibri" w:eastAsia="Calibri" w:hAnsi="Calibri" w:cs="Calibri"/>
        </w:rPr>
        <w:t>Roy to wielofunkcyjny, kompaktowy wózek, który zapewnia dziecku odpowiedni komfort każdego dnia. Rodzice cenią ten model ze względu na wysoką funkcjonalność, lekką konstrukcję oraz wyjątkowy komfort dla małych pasażerów.</w:t>
      </w:r>
    </w:p>
    <w:p w14:paraId="4D2395E8" w14:textId="77777777" w:rsidR="00F44FD8" w:rsidRDefault="78A9A468" w:rsidP="00F44FD8">
      <w:pPr>
        <w:pStyle w:val="Akapitzlist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</w:rPr>
      </w:pPr>
      <w:r w:rsidRPr="00F44FD8">
        <w:rPr>
          <w:rFonts w:ascii="Calibri" w:eastAsia="Calibri" w:hAnsi="Calibri" w:cs="Calibri"/>
        </w:rPr>
        <w:t xml:space="preserve"> </w:t>
      </w:r>
      <w:r w:rsidR="00F44FD8" w:rsidRPr="00F44FD8">
        <w:rPr>
          <w:rFonts w:ascii="Calibri" w:eastAsia="Calibri" w:hAnsi="Calibri" w:cs="Calibri"/>
        </w:rPr>
        <w:t>Kompaktowy wózek dziecięcy, który składa się do niewielkich rozmiarów. Bez problemu zabierzesz go w podróż. Zmieści się niemal w każde miejsce, a rozkłada się w mgnieniu oka</w:t>
      </w:r>
    </w:p>
    <w:p w14:paraId="160E6A2A" w14:textId="77777777" w:rsidR="00F44FD8" w:rsidRDefault="00F44FD8" w:rsidP="00F44FD8">
      <w:pPr>
        <w:pStyle w:val="Akapitzlist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</w:rPr>
      </w:pPr>
      <w:r w:rsidRPr="00F44FD8">
        <w:rPr>
          <w:rFonts w:ascii="Calibri" w:eastAsia="Calibri" w:hAnsi="Calibri" w:cs="Calibri"/>
        </w:rPr>
        <w:t>Miękka materiałowa gondola (wkład niemowlęcy) montowany jest bezpośrednio na rozłożonym siedzisku wózka</w:t>
      </w:r>
    </w:p>
    <w:p w14:paraId="7E18F28E" w14:textId="77777777" w:rsidR="00F44FD8" w:rsidRDefault="00F44FD8" w:rsidP="00F44FD8">
      <w:pPr>
        <w:pStyle w:val="Akapitzlist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</w:rPr>
      </w:pPr>
      <w:r w:rsidRPr="00F44FD8">
        <w:rPr>
          <w:rFonts w:ascii="Calibri" w:eastAsia="Calibri" w:hAnsi="Calibri" w:cs="Calibri"/>
        </w:rPr>
        <w:t>Stelaż wózka wykonany jest z aluminium, dzięki czemu jest niezwykle lekki i łatwy w przenoszeniu</w:t>
      </w:r>
    </w:p>
    <w:p w14:paraId="0D16A164" w14:textId="77777777" w:rsidR="00F44FD8" w:rsidRDefault="00F44FD8" w:rsidP="00F44FD8">
      <w:pPr>
        <w:pStyle w:val="Akapitzlist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</w:rPr>
      </w:pPr>
      <w:r w:rsidRPr="00F44FD8">
        <w:rPr>
          <w:rFonts w:ascii="Calibri" w:eastAsia="Calibri" w:hAnsi="Calibri" w:cs="Calibri"/>
        </w:rPr>
        <w:t>Żelowe koła, których nie sposób przebić, są ciche i bezobsługowe. Koła wózka wyposażone zostały w regulowany system amortyzacji, dzięki czemu bez problemu poradzą sobie na każdej powierzchni.</w:t>
      </w:r>
    </w:p>
    <w:p w14:paraId="0A67878E" w14:textId="77777777" w:rsidR="00F44FD8" w:rsidRDefault="00F44FD8" w:rsidP="00F44FD8">
      <w:pPr>
        <w:pStyle w:val="Akapitzlist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</w:rPr>
      </w:pPr>
      <w:r w:rsidRPr="00F44FD8">
        <w:rPr>
          <w:rFonts w:ascii="Calibri" w:eastAsia="Calibri" w:hAnsi="Calibri" w:cs="Calibri"/>
        </w:rPr>
        <w:t>Materac do gondoli jest miękki i zapewnia dziecku wysoki komfort. Wykonany jest z delikatnej dzianiny. Materacyk do wózka gondoli jest odpowiednio miękki i zapewnia dziecku wysoki komfort jazdy.  Elastyczna pianka poliuretanowa zapewnia komfort i wspaniale amortyzuje dziecko podczas codziennych spacerów i wycieczek.</w:t>
      </w:r>
    </w:p>
    <w:p w14:paraId="6EB3EC66" w14:textId="77777777" w:rsidR="00F44FD8" w:rsidRDefault="78A9A468" w:rsidP="00F44FD8">
      <w:pPr>
        <w:pStyle w:val="Akapitzlist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</w:rPr>
      </w:pPr>
      <w:r w:rsidRPr="00F44FD8">
        <w:rPr>
          <w:rFonts w:ascii="Calibri" w:eastAsia="Calibri" w:hAnsi="Calibri" w:cs="Calibri"/>
        </w:rPr>
        <w:t xml:space="preserve"> </w:t>
      </w:r>
      <w:r w:rsidR="00F44FD8" w:rsidRPr="00F44FD8">
        <w:rPr>
          <w:rFonts w:ascii="Calibri" w:eastAsia="Calibri" w:hAnsi="Calibri" w:cs="Calibri"/>
        </w:rPr>
        <w:t>Praktyczna torba, dzięki której możesz przechować wszystkie niezbędne rzeczy. Jest pojemna oraz zapewnia wygodny dostęp do akcesoriów do pielęgnacji dziecka. Torba posiada uchwyty do przenoszenia oraz pasek na ramię.</w:t>
      </w:r>
    </w:p>
    <w:p w14:paraId="270A9353" w14:textId="77777777" w:rsidR="00F44FD8" w:rsidRPr="00F44FD8" w:rsidRDefault="78A9A468" w:rsidP="00F44FD8">
      <w:pPr>
        <w:pStyle w:val="Akapitzlist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</w:rPr>
      </w:pPr>
      <w:r w:rsidRPr="00F44FD8">
        <w:rPr>
          <w:rFonts w:ascii="Calibri" w:eastAsia="Calibri" w:hAnsi="Calibri" w:cs="Calibri"/>
          <w:color w:val="000000" w:themeColor="text1"/>
        </w:rPr>
        <w:t>Moskitiera – w trakcie spacerów lub drzemki uchroni twoje dziecko od insektów</w:t>
      </w:r>
    </w:p>
    <w:p w14:paraId="1CC6BF0D" w14:textId="44D55F25" w:rsidR="78A9A468" w:rsidRPr="00F44FD8" w:rsidRDefault="78A9A468" w:rsidP="00F44FD8">
      <w:pPr>
        <w:pStyle w:val="Akapitzlist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</w:rPr>
      </w:pPr>
      <w:r w:rsidRPr="00F44FD8">
        <w:rPr>
          <w:rFonts w:ascii="Calibri" w:eastAsia="Calibri" w:hAnsi="Calibri" w:cs="Calibri"/>
          <w:color w:val="000000" w:themeColor="text1"/>
        </w:rPr>
        <w:t>folia przeciwdeszczowa – niezbędna podczas spaceru w trakcie deszczowej pogody</w:t>
      </w:r>
      <w:r w:rsidR="00F44FD8">
        <w:rPr>
          <w:rFonts w:ascii="Calibri" w:eastAsia="Calibri" w:hAnsi="Calibri" w:cs="Calibri"/>
          <w:color w:val="000000" w:themeColor="text1"/>
        </w:rPr>
        <w:br/>
      </w:r>
    </w:p>
    <w:p w14:paraId="15268CFB" w14:textId="48AFDE3D" w:rsidR="78A9A468" w:rsidRDefault="78A9A468" w:rsidP="00F44FD8">
      <w:pPr>
        <w:spacing w:after="0" w:line="257" w:lineRule="auto"/>
        <w:jc w:val="center"/>
      </w:pPr>
      <w:r w:rsidRPr="78A9A468">
        <w:rPr>
          <w:rFonts w:ascii="Calibri" w:eastAsia="Calibri" w:hAnsi="Calibri" w:cs="Calibri"/>
        </w:rPr>
        <w:t>Wózek jest gotowy do użytku praktycznie od momentu rozpakowania (wystarczy rozłożyć ramę, zamontować koła i wpiąć gondolę) – nie musisz przykręcać ani jednej śrubki.</w:t>
      </w:r>
      <w:bookmarkEnd w:id="0"/>
    </w:p>
    <w:sectPr w:rsidR="78A9A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3E3"/>
    <w:multiLevelType w:val="hybridMultilevel"/>
    <w:tmpl w:val="365A9B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375093"/>
    <w:multiLevelType w:val="hybridMultilevel"/>
    <w:tmpl w:val="BAC0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3EDE"/>
    <w:multiLevelType w:val="hybridMultilevel"/>
    <w:tmpl w:val="1506FDA8"/>
    <w:lvl w:ilvl="0" w:tplc="A330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CB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20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6D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6B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05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48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E3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E7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23F"/>
    <w:multiLevelType w:val="hybridMultilevel"/>
    <w:tmpl w:val="5C464A18"/>
    <w:lvl w:ilvl="0" w:tplc="DFF2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66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A4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A5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00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A2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EA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E2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09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18C2"/>
    <w:multiLevelType w:val="hybridMultilevel"/>
    <w:tmpl w:val="03B45204"/>
    <w:lvl w:ilvl="0" w:tplc="F2A8B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87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69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A4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67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85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20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CA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E6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B6282"/>
    <w:multiLevelType w:val="hybridMultilevel"/>
    <w:tmpl w:val="B41C0FE2"/>
    <w:lvl w:ilvl="0" w:tplc="CFD84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05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4A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00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0F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6A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0C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6C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63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4789"/>
    <w:multiLevelType w:val="hybridMultilevel"/>
    <w:tmpl w:val="4B34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2495D"/>
    <w:multiLevelType w:val="hybridMultilevel"/>
    <w:tmpl w:val="CF7C6FFE"/>
    <w:lvl w:ilvl="0" w:tplc="DD76AA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5ED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509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4B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87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E9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2A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AC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04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21A8E"/>
    <w:multiLevelType w:val="hybridMultilevel"/>
    <w:tmpl w:val="02722972"/>
    <w:lvl w:ilvl="0" w:tplc="809A3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2B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42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8B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A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C4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E6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E8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44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73D82"/>
    <w:multiLevelType w:val="hybridMultilevel"/>
    <w:tmpl w:val="DF2AEC6E"/>
    <w:lvl w:ilvl="0" w:tplc="E9D8A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83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6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46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C1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62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41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87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C6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25153">
    <w:abstractNumId w:val="7"/>
  </w:num>
  <w:num w:numId="2" w16cid:durableId="1822496955">
    <w:abstractNumId w:val="5"/>
  </w:num>
  <w:num w:numId="3" w16cid:durableId="1993173556">
    <w:abstractNumId w:val="3"/>
  </w:num>
  <w:num w:numId="4" w16cid:durableId="1873492794">
    <w:abstractNumId w:val="8"/>
  </w:num>
  <w:num w:numId="5" w16cid:durableId="986977551">
    <w:abstractNumId w:val="4"/>
  </w:num>
  <w:num w:numId="6" w16cid:durableId="1248923684">
    <w:abstractNumId w:val="9"/>
  </w:num>
  <w:num w:numId="7" w16cid:durableId="206190208">
    <w:abstractNumId w:val="2"/>
  </w:num>
  <w:num w:numId="8" w16cid:durableId="248084858">
    <w:abstractNumId w:val="1"/>
  </w:num>
  <w:num w:numId="9" w16cid:durableId="1592663892">
    <w:abstractNumId w:val="6"/>
  </w:num>
  <w:num w:numId="10" w16cid:durableId="199880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81"/>
    <w:rsid w:val="00016FED"/>
    <w:rsid w:val="000C631D"/>
    <w:rsid w:val="00262EE4"/>
    <w:rsid w:val="00265814"/>
    <w:rsid w:val="00346706"/>
    <w:rsid w:val="003777D1"/>
    <w:rsid w:val="004325D2"/>
    <w:rsid w:val="004C2A7F"/>
    <w:rsid w:val="00580B78"/>
    <w:rsid w:val="006235D0"/>
    <w:rsid w:val="00784AA6"/>
    <w:rsid w:val="0090766A"/>
    <w:rsid w:val="00907ADA"/>
    <w:rsid w:val="00917A48"/>
    <w:rsid w:val="009E0981"/>
    <w:rsid w:val="00A03930"/>
    <w:rsid w:val="00A041D8"/>
    <w:rsid w:val="00A22013"/>
    <w:rsid w:val="00A31ABD"/>
    <w:rsid w:val="00A84FB4"/>
    <w:rsid w:val="00A96CE2"/>
    <w:rsid w:val="00B933AF"/>
    <w:rsid w:val="00BA6882"/>
    <w:rsid w:val="00BE0516"/>
    <w:rsid w:val="00C76336"/>
    <w:rsid w:val="00F44FD8"/>
    <w:rsid w:val="00F72424"/>
    <w:rsid w:val="00F81E81"/>
    <w:rsid w:val="00FF3F44"/>
    <w:rsid w:val="78A9A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EFB3"/>
  <w15:chartTrackingRefBased/>
  <w15:docId w15:val="{002E98BC-D664-44E0-8CA3-C7FA0384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EE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Kunert</dc:creator>
  <cp:keywords/>
  <dc:description/>
  <cp:lastModifiedBy>Klaudia Zol</cp:lastModifiedBy>
  <cp:revision>4</cp:revision>
  <dcterms:created xsi:type="dcterms:W3CDTF">2023-02-13T10:43:00Z</dcterms:created>
  <dcterms:modified xsi:type="dcterms:W3CDTF">2023-02-13T12:49:00Z</dcterms:modified>
</cp:coreProperties>
</file>